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B3AE6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wordWrap/>
        <w:snapToGrid w:val="0"/>
        <w:jc w:val="both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24"/>
          <w:lang w:val="en-US" w:eastAsia="zh-CN" w:bidi="ar-SA"/>
        </w:rPr>
        <w:t>附件1</w:t>
      </w:r>
    </w:p>
    <w:p w14:paraId="0F7C0571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wordWrap/>
        <w:snapToGrid w:val="0"/>
        <w:jc w:val="both"/>
        <w:rPr>
          <w:rFonts w:hint="eastAsia" w:ascii="Times New Roman" w:hAnsi="Times New Roman" w:eastAsia="方正仿宋_GBK" w:cs="Times New Roman"/>
          <w:color w:val="FFFFFF"/>
          <w:kern w:val="2"/>
          <w:sz w:val="32"/>
          <w:szCs w:val="24"/>
          <w:lang w:val="en-US" w:eastAsia="zh-CN" w:bidi="ar-SA"/>
        </w:rPr>
      </w:pPr>
    </w:p>
    <w:p w14:paraId="369D57D7">
      <w:pPr>
        <w:keepNext/>
        <w:keepLines/>
        <w:widowControl w:val="0"/>
        <w:wordWrap/>
        <w:spacing w:beforeLines="0" w:beforeAutospacing="0" w:afterLines="0" w:afterAutospacing="0" w:line="620" w:lineRule="exact"/>
        <w:jc w:val="center"/>
        <w:outlineLvl w:val="0"/>
        <w:rPr>
          <w:rFonts w:hint="eastAsia" w:ascii="Calibri" w:hAnsi="Calibri" w:eastAsia="方正小标宋_GBK" w:cs="Times New Roman"/>
          <w:kern w:val="44"/>
          <w:sz w:val="44"/>
          <w:szCs w:val="21"/>
          <w:lang w:val="en-US" w:eastAsia="zh-CN" w:bidi="ar-SA"/>
        </w:rPr>
      </w:pPr>
      <w:r>
        <w:rPr>
          <w:rFonts w:hint="eastAsia" w:ascii="Calibri" w:hAnsi="Calibri" w:eastAsia="方正小标宋_GBK" w:cs="Times New Roman"/>
          <w:kern w:val="44"/>
          <w:sz w:val="44"/>
          <w:szCs w:val="21"/>
          <w:lang w:val="en-US" w:eastAsia="zh-CN" w:bidi="ar-SA"/>
        </w:rPr>
        <w:t>省科技厅及各归口管理部门联系方式</w:t>
      </w:r>
    </w:p>
    <w:p w14:paraId="5B522317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wordWrap/>
        <w:snapToGrid w:val="0"/>
        <w:jc w:val="both"/>
        <w:rPr>
          <w:rFonts w:hint="eastAsia" w:ascii="Times New Roman" w:hAnsi="Times New Roman" w:eastAsia="方正仿宋_GBK" w:cs="Times New Roman"/>
          <w:color w:val="FFFFFF"/>
          <w:kern w:val="2"/>
          <w:sz w:val="32"/>
          <w:szCs w:val="24"/>
          <w:lang w:val="en-US" w:eastAsia="zh-CN" w:bidi="ar-SA"/>
        </w:rPr>
      </w:pPr>
    </w:p>
    <w:p w14:paraId="51FA7CA7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wordWrap/>
        <w:snapToGrid w:val="0"/>
        <w:jc w:val="both"/>
        <w:rPr>
          <w:rFonts w:hint="default" w:ascii="Times New Roman" w:hAnsi="Times New Roman" w:eastAsia="方正仿宋_GBK" w:cs="Times New Roman"/>
          <w:color w:val="FFFFFF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 Regular" w:hAnsi="Times New Roman Regular" w:eastAsia="方正仿宋_GBK" w:cs="Times New Roman Regular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>省科技厅人工智能处  0551-62626995</w:t>
      </w:r>
      <w:r>
        <w:rPr>
          <w:rFonts w:hint="eastAsia" w:ascii="Times New Roman Regular" w:hAnsi="Times New Roman Regular" w:eastAsia="方正仿宋_GBK" w:cs="Times New Roman Regular"/>
          <w:bCs/>
          <w:color w:val="auto"/>
          <w:kern w:val="0"/>
          <w:sz w:val="32"/>
          <w:szCs w:val="32"/>
          <w:u w:val="none"/>
          <w:lang w:val="en-US" w:eastAsia="zh-CN" w:bidi="ar-SA"/>
        </w:rPr>
        <w:t>/62674421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05632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noWrap w:val="0"/>
            <w:vAlign w:val="center"/>
          </w:tcPr>
          <w:p w14:paraId="5C97D58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地市</w:t>
            </w:r>
          </w:p>
        </w:tc>
        <w:tc>
          <w:tcPr>
            <w:tcW w:w="2130" w:type="dxa"/>
            <w:noWrap w:val="0"/>
            <w:vAlign w:val="center"/>
          </w:tcPr>
          <w:p w14:paraId="6A0574F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eastAsia="zh-CN" w:bidi="ar"/>
              </w:rPr>
              <w:t>联系方式</w:t>
            </w:r>
          </w:p>
        </w:tc>
        <w:tc>
          <w:tcPr>
            <w:tcW w:w="2131" w:type="dxa"/>
            <w:noWrap w:val="0"/>
            <w:vAlign w:val="center"/>
          </w:tcPr>
          <w:p w14:paraId="23877A7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eastAsia="zh-CN" w:bidi="ar"/>
              </w:rPr>
              <w:t>地市</w:t>
            </w:r>
          </w:p>
        </w:tc>
        <w:tc>
          <w:tcPr>
            <w:tcW w:w="2131" w:type="dxa"/>
            <w:noWrap w:val="0"/>
            <w:vAlign w:val="center"/>
          </w:tcPr>
          <w:p w14:paraId="425479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eastAsia="zh-CN" w:bidi="ar"/>
              </w:rPr>
              <w:t>联系方式</w:t>
            </w:r>
          </w:p>
        </w:tc>
      </w:tr>
      <w:tr w14:paraId="38DCB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noWrap w:val="0"/>
            <w:vAlign w:val="center"/>
          </w:tcPr>
          <w:p w14:paraId="57C3B0D6">
            <w:pPr>
              <w:widowControl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合肥市</w:t>
            </w:r>
          </w:p>
        </w:tc>
        <w:tc>
          <w:tcPr>
            <w:tcW w:w="2130" w:type="dxa"/>
            <w:noWrap w:val="0"/>
            <w:vAlign w:val="center"/>
          </w:tcPr>
          <w:p w14:paraId="07BC768C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0551-63538227</w:t>
            </w:r>
          </w:p>
        </w:tc>
        <w:tc>
          <w:tcPr>
            <w:tcW w:w="2131" w:type="dxa"/>
            <w:noWrap w:val="0"/>
            <w:vAlign w:val="center"/>
          </w:tcPr>
          <w:p w14:paraId="31FC39EF">
            <w:pPr>
              <w:widowControl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六安市</w:t>
            </w:r>
          </w:p>
        </w:tc>
        <w:tc>
          <w:tcPr>
            <w:tcW w:w="2131" w:type="dxa"/>
            <w:noWrap w:val="0"/>
            <w:vAlign w:val="center"/>
          </w:tcPr>
          <w:p w14:paraId="25166129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0564-3377701</w:t>
            </w:r>
          </w:p>
        </w:tc>
      </w:tr>
      <w:tr w14:paraId="149DC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noWrap w:val="0"/>
            <w:vAlign w:val="center"/>
          </w:tcPr>
          <w:p w14:paraId="59138A4B">
            <w:pPr>
              <w:widowControl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淮北市</w:t>
            </w:r>
          </w:p>
        </w:tc>
        <w:tc>
          <w:tcPr>
            <w:tcW w:w="2130" w:type="dxa"/>
            <w:noWrap w:val="0"/>
            <w:vAlign w:val="center"/>
          </w:tcPr>
          <w:p w14:paraId="6497B62E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0561-3895632</w:t>
            </w:r>
          </w:p>
        </w:tc>
        <w:tc>
          <w:tcPr>
            <w:tcW w:w="2131" w:type="dxa"/>
            <w:noWrap w:val="0"/>
            <w:vAlign w:val="center"/>
          </w:tcPr>
          <w:p w14:paraId="0D8E4CB8">
            <w:pPr>
              <w:widowControl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马鞍山市</w:t>
            </w:r>
          </w:p>
        </w:tc>
        <w:tc>
          <w:tcPr>
            <w:tcW w:w="2131" w:type="dxa"/>
            <w:noWrap w:val="0"/>
            <w:vAlign w:val="center"/>
          </w:tcPr>
          <w:p w14:paraId="77D7D660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0555-2408006</w:t>
            </w:r>
          </w:p>
        </w:tc>
      </w:tr>
      <w:tr w14:paraId="18AC5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noWrap w:val="0"/>
            <w:vAlign w:val="center"/>
          </w:tcPr>
          <w:p w14:paraId="4AAAFC76">
            <w:pPr>
              <w:widowControl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亳州市</w:t>
            </w:r>
          </w:p>
        </w:tc>
        <w:tc>
          <w:tcPr>
            <w:tcW w:w="2130" w:type="dxa"/>
            <w:noWrap w:val="0"/>
            <w:vAlign w:val="center"/>
          </w:tcPr>
          <w:p w14:paraId="0A836942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0558-5606905</w:t>
            </w:r>
          </w:p>
        </w:tc>
        <w:tc>
          <w:tcPr>
            <w:tcW w:w="2131" w:type="dxa"/>
            <w:noWrap w:val="0"/>
            <w:vAlign w:val="center"/>
          </w:tcPr>
          <w:p w14:paraId="68381965">
            <w:pPr>
              <w:widowControl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芜湖市</w:t>
            </w:r>
          </w:p>
        </w:tc>
        <w:tc>
          <w:tcPr>
            <w:tcW w:w="2131" w:type="dxa"/>
            <w:noWrap w:val="0"/>
            <w:vAlign w:val="center"/>
          </w:tcPr>
          <w:p w14:paraId="5AB0EB13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0553-3832973</w:t>
            </w:r>
          </w:p>
        </w:tc>
      </w:tr>
      <w:tr w14:paraId="1C400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noWrap w:val="0"/>
            <w:vAlign w:val="center"/>
          </w:tcPr>
          <w:p w14:paraId="67D18648">
            <w:pPr>
              <w:widowControl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宿州市</w:t>
            </w:r>
          </w:p>
        </w:tc>
        <w:tc>
          <w:tcPr>
            <w:tcW w:w="2130" w:type="dxa"/>
            <w:noWrap w:val="0"/>
            <w:vAlign w:val="center"/>
          </w:tcPr>
          <w:p w14:paraId="6D427DA6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0557-3026072</w:t>
            </w:r>
          </w:p>
        </w:tc>
        <w:tc>
          <w:tcPr>
            <w:tcW w:w="2131" w:type="dxa"/>
            <w:noWrap w:val="0"/>
            <w:vAlign w:val="center"/>
          </w:tcPr>
          <w:p w14:paraId="270E4E60">
            <w:pPr>
              <w:widowControl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宣城市</w:t>
            </w:r>
          </w:p>
        </w:tc>
        <w:tc>
          <w:tcPr>
            <w:tcW w:w="2131" w:type="dxa"/>
            <w:noWrap w:val="0"/>
            <w:vAlign w:val="center"/>
          </w:tcPr>
          <w:p w14:paraId="58AF2E23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0563-3022909</w:t>
            </w:r>
          </w:p>
        </w:tc>
      </w:tr>
      <w:tr w14:paraId="39245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noWrap w:val="0"/>
            <w:vAlign w:val="center"/>
          </w:tcPr>
          <w:p w14:paraId="12B4C437">
            <w:pPr>
              <w:widowControl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蚌埠市</w:t>
            </w:r>
          </w:p>
        </w:tc>
        <w:tc>
          <w:tcPr>
            <w:tcW w:w="2130" w:type="dxa"/>
            <w:noWrap w:val="0"/>
            <w:vAlign w:val="center"/>
          </w:tcPr>
          <w:p w14:paraId="3C02398C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0552-2040618</w:t>
            </w:r>
          </w:p>
        </w:tc>
        <w:tc>
          <w:tcPr>
            <w:tcW w:w="2131" w:type="dxa"/>
            <w:noWrap w:val="0"/>
            <w:vAlign w:val="center"/>
          </w:tcPr>
          <w:p w14:paraId="02E678B6">
            <w:pPr>
              <w:widowControl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铜陵市</w:t>
            </w:r>
          </w:p>
        </w:tc>
        <w:tc>
          <w:tcPr>
            <w:tcW w:w="2131" w:type="dxa"/>
            <w:noWrap w:val="0"/>
            <w:vAlign w:val="center"/>
          </w:tcPr>
          <w:p w14:paraId="310B47B8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0562-2833433</w:t>
            </w:r>
          </w:p>
        </w:tc>
      </w:tr>
      <w:tr w14:paraId="7447F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noWrap w:val="0"/>
            <w:vAlign w:val="center"/>
          </w:tcPr>
          <w:p w14:paraId="435884AC">
            <w:pPr>
              <w:widowControl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阜阳市</w:t>
            </w:r>
          </w:p>
        </w:tc>
        <w:tc>
          <w:tcPr>
            <w:tcW w:w="2130" w:type="dxa"/>
            <w:noWrap w:val="0"/>
            <w:vAlign w:val="center"/>
          </w:tcPr>
          <w:p w14:paraId="15204566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0558-2264291</w:t>
            </w:r>
          </w:p>
        </w:tc>
        <w:tc>
          <w:tcPr>
            <w:tcW w:w="2131" w:type="dxa"/>
            <w:noWrap w:val="0"/>
            <w:vAlign w:val="center"/>
          </w:tcPr>
          <w:p w14:paraId="41BF3244">
            <w:pPr>
              <w:widowControl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池州市</w:t>
            </w:r>
          </w:p>
        </w:tc>
        <w:tc>
          <w:tcPr>
            <w:tcW w:w="2131" w:type="dxa"/>
            <w:noWrap w:val="0"/>
            <w:vAlign w:val="center"/>
          </w:tcPr>
          <w:p w14:paraId="7FB60A2C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0566-2080646</w:t>
            </w:r>
          </w:p>
        </w:tc>
      </w:tr>
      <w:tr w14:paraId="36071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noWrap w:val="0"/>
            <w:vAlign w:val="center"/>
          </w:tcPr>
          <w:p w14:paraId="42046565">
            <w:pPr>
              <w:widowControl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淮南市</w:t>
            </w:r>
          </w:p>
        </w:tc>
        <w:tc>
          <w:tcPr>
            <w:tcW w:w="2130" w:type="dxa"/>
            <w:noWrap w:val="0"/>
            <w:vAlign w:val="center"/>
          </w:tcPr>
          <w:p w14:paraId="689B9EAE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0554-6673580</w:t>
            </w:r>
          </w:p>
        </w:tc>
        <w:tc>
          <w:tcPr>
            <w:tcW w:w="2131" w:type="dxa"/>
            <w:noWrap w:val="0"/>
            <w:vAlign w:val="center"/>
          </w:tcPr>
          <w:p w14:paraId="2F2D71AE">
            <w:pPr>
              <w:widowControl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安庆市</w:t>
            </w:r>
          </w:p>
        </w:tc>
        <w:tc>
          <w:tcPr>
            <w:tcW w:w="2131" w:type="dxa"/>
            <w:noWrap w:val="0"/>
            <w:vAlign w:val="center"/>
          </w:tcPr>
          <w:p w14:paraId="26BFC1B7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0556-5515451</w:t>
            </w:r>
          </w:p>
        </w:tc>
      </w:tr>
      <w:tr w14:paraId="4E017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noWrap w:val="0"/>
            <w:vAlign w:val="center"/>
          </w:tcPr>
          <w:p w14:paraId="18072605">
            <w:pPr>
              <w:widowControl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滁州市</w:t>
            </w:r>
          </w:p>
        </w:tc>
        <w:tc>
          <w:tcPr>
            <w:tcW w:w="2130" w:type="dxa"/>
            <w:noWrap w:val="0"/>
            <w:vAlign w:val="center"/>
          </w:tcPr>
          <w:p w14:paraId="3495C709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0550-3022494</w:t>
            </w:r>
          </w:p>
        </w:tc>
        <w:tc>
          <w:tcPr>
            <w:tcW w:w="2131" w:type="dxa"/>
            <w:noWrap w:val="0"/>
            <w:vAlign w:val="center"/>
          </w:tcPr>
          <w:p w14:paraId="18B8CDD6">
            <w:pPr>
              <w:widowControl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黄山市</w:t>
            </w:r>
          </w:p>
        </w:tc>
        <w:tc>
          <w:tcPr>
            <w:tcW w:w="2131" w:type="dxa"/>
            <w:noWrap w:val="0"/>
            <w:vAlign w:val="center"/>
          </w:tcPr>
          <w:p w14:paraId="205DCB11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0559-2357162</w:t>
            </w:r>
          </w:p>
        </w:tc>
      </w:tr>
    </w:tbl>
    <w:p w14:paraId="7A5806F0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wordWrap/>
        <w:snapToGrid w:val="0"/>
        <w:jc w:val="both"/>
        <w:rPr>
          <w:rFonts w:hint="default" w:ascii="Times New Roman" w:hAnsi="Times New Roman" w:eastAsia="方正仿宋_GBK" w:cs="Times New Roman"/>
          <w:color w:val="FFFFFF"/>
          <w:kern w:val="2"/>
          <w:sz w:val="32"/>
          <w:szCs w:val="24"/>
          <w:lang w:val="en-US" w:eastAsia="zh-CN" w:bidi="ar-SA"/>
        </w:rPr>
      </w:pPr>
    </w:p>
    <w:p w14:paraId="3AE21386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wordWrap/>
        <w:snapToGrid w:val="0"/>
        <w:jc w:val="both"/>
        <w:rPr>
          <w:rFonts w:hint="default" w:ascii="Times New Roman" w:hAnsi="Times New Roman" w:eastAsia="方正仿宋_GBK" w:cs="Times New Roman"/>
          <w:color w:val="FFFFFF"/>
          <w:kern w:val="2"/>
          <w:sz w:val="32"/>
          <w:szCs w:val="24"/>
          <w:lang w:val="en-US" w:eastAsia="zh-CN" w:bidi="ar-SA"/>
        </w:rPr>
      </w:pPr>
    </w:p>
    <w:p w14:paraId="1434D4C1">
      <w:pPr>
        <w:rPr>
          <w:rFonts w:hint="default" w:ascii="Times New Roman" w:hAnsi="Times New Roman" w:eastAsia="方正黑体_GBK" w:cs="Times New Roman"/>
          <w:sz w:val="32"/>
          <w:szCs w:val="32"/>
          <w:u w:val="none"/>
        </w:rPr>
        <w:sectPr>
          <w:footerReference r:id="rId3" w:type="default"/>
          <w:pgSz w:w="11906" w:h="16838"/>
          <w:pgMar w:top="1871" w:right="1474" w:bottom="1587" w:left="1474" w:header="851" w:footer="992" w:gutter="0"/>
          <w:pgNumType w:fmt="decimal"/>
          <w:cols w:space="0" w:num="1"/>
          <w:titlePg/>
          <w:rtlGutter w:val="0"/>
          <w:docGrid w:type="lines" w:linePitch="312" w:charSpace="0"/>
        </w:sectPr>
      </w:pPr>
    </w:p>
    <w:p w14:paraId="3AC4C93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005020304"/>
    <w:charset w:val="00"/>
    <w:family w:val="roman"/>
    <w:pitch w:val="default"/>
    <w:sig w:usb0="00000000" w:usb1="00000000" w:usb2="00000008" w:usb3="00000000" w:csb0="0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50C79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21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21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C1C394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C1C394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A4431"/>
    <w:rsid w:val="1C7A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2026-04-09T08:12:00Z</dcterms:created>
  <dc:creator>何玉清</dc:creator>
  <cp:lastModifiedBy>何玉清</cp:lastModifiedBy>
  <dcterms:modified xsi:type="dcterms:W3CDTF">2026-04-09T08:12:29Z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D6A334680DCB4FE1BB2D48A4D1655050_11</vt:lpwstr>
  </property>
  <property fmtid="{D5CDD505-2E9C-101B-9397-08002B2CF9AE}" pid="4" name="KSOTemplateDocerSaveRecord">
    <vt:lpwstr>eyJoZGlkIjoiMDU2ZjVjOWIzZjVjZWI0MjIwZGZlODk2MmFmNTIzZTQiLCJ1c2VySWQiOiI1NzEwNzY0NDEifQ==</vt:lpwstr>
  </property>
</Properties>
</file>